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שאפשר לכתוב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כתבה לפי מי מה איפה מתי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שהכתיבה עומדת בדרישות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מכתב לעורך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הבדיקה כוללת סימון של יש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הבדיקה דורשת לכתוב את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(מספרת מה קרה, מי,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(מביע דעה על נושא שקראו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(הודעה קצרה למכירה, קנייה או חיפוש)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סִדרו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 על השאלות מי מה איפה מתי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25 מילים, תשובה לשאלות מי מה איפה מתי ולמה.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חדשותית, מכתב לעורך, מודעה קטנה,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שם הכותב, לפחות 3 משפטים, לפחות 25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סוג טקסט לפי עניין אישי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פתיחה אחד בעל פה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ההוראה המותאמת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אפשר לכתוב כמה סוגי טקסטים: כתבה חדשותית, מכתב לעורך, מודעה קטנה או סיפור אישי. בדף הזה נתרגל איך בוחרים את סוג הטקסט ואיך כותבים אותו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מתי  ·  25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מתאים לספר על אירוע חדשותי שקרה?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מתאים כדי להביע דעה על נושא שקראו עליו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 קטנה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כתבה חדשותית חייבת לכלול 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כתבה בלי לציין את השם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כתיבת הכתבה צריך לענות על השאלות: מי? מה? איפה? __________? ולמה?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שהכתבה תעבור בדיקה, צריך לכתוב לפחות __________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טקסט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הודעה קצרה למכירה, קנייה או חיפוש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לעורך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מספרת מה קרה, מי,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מביע דעה על נושא שקראו בעיתון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סִדרו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כותרת מעניינת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ענו על השאלות מי מה איפה מתי ולמה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סוג טקסט: כתבה, מכתב, מודעה או 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כתבה חדשותית קצרה על משהו שקרה לכם או בבית הספר שלכם. כללו כותרת, את השם שלכם, ולפחות שלושה משפטים שעונים על השאלות מי מה איפה מתי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ארבעה סוגי הטקסטים שאפשר לכתוב לעיתון?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אילו שאלות צריך לענות בכתבה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לעיתון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